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51" w:rsidRPr="008F4051" w:rsidRDefault="008F4051" w:rsidP="008F4051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</w:pPr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lang w:eastAsia="tr-TR"/>
        </w:rPr>
        <w:t>LAST</w:t>
      </w:r>
      <w:r w:rsidRPr="008F4051">
        <w:rPr>
          <w:rFonts w:ascii="Arial" w:eastAsia="Times New Roman" w:hAnsi="Arial" w:cs="Arial"/>
          <w:b/>
          <w:bCs/>
          <w:color w:val="585858"/>
          <w:sz w:val="16"/>
          <w:szCs w:val="16"/>
          <w:lang w:eastAsia="tr-TR"/>
        </w:rPr>
        <w:t>İ</w:t>
      </w:r>
      <w:r w:rsidRPr="008F4051">
        <w:rPr>
          <w:rFonts w:ascii="Helvetica" w:eastAsia="Times New Roman" w:hAnsi="Helvetica" w:cs="Helvetica"/>
          <w:b/>
          <w:bCs/>
          <w:color w:val="585858"/>
          <w:sz w:val="16"/>
          <w:szCs w:val="16"/>
          <w:lang w:eastAsia="tr-TR"/>
        </w:rPr>
        <w:t>K VE JANT SATIN ALINACAKTI</w:t>
      </w:r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lang w:eastAsia="tr-TR"/>
        </w:rPr>
        <w:t>R</w:t>
      </w:r>
    </w:p>
    <w:p w:rsidR="008F4051" w:rsidRPr="008F4051" w:rsidRDefault="008F4051" w:rsidP="008F4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KAYSER</w:t>
      </w:r>
      <w:r w:rsidRPr="008F4051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8F4051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 xml:space="preserve"> BÜYÜK</w:t>
      </w:r>
      <w:r w:rsidRPr="008F4051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Ş</w:t>
      </w:r>
      <w:r w:rsidRPr="008F4051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EH</w:t>
      </w:r>
      <w:r w:rsidRPr="008F4051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8F4051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R BELED</w:t>
      </w:r>
      <w:r w:rsidRPr="008F4051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8F4051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YES</w:t>
      </w:r>
      <w:r w:rsidRPr="008F4051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8F4051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 xml:space="preserve"> DESTEK H</w:t>
      </w:r>
      <w:r w:rsidRPr="008F4051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8F4051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ZMETLER</w:t>
      </w:r>
      <w:r w:rsidRPr="008F4051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8F4051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 xml:space="preserve"> DA</w:t>
      </w:r>
      <w:r w:rsidRPr="008F4051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8F4051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RE BA</w:t>
      </w:r>
      <w:r w:rsidRPr="008F4051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Ş</w:t>
      </w:r>
      <w:r w:rsidRPr="008F4051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KANLI</w:t>
      </w:r>
      <w:r w:rsidRPr="008F4051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Ğ</w:t>
      </w:r>
      <w:r w:rsidRPr="008F4051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Belediyemiz Araçlar</w:t>
      </w:r>
      <w:r w:rsidRPr="008F4051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8F4051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nda Kullan</w:t>
      </w:r>
      <w:r w:rsidRPr="008F4051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8F4051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lmak Üzere Muhtelif Ebat ve Özelliklerde Lastik ve Jant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al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4734 say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Kamu 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Kanununun 19 uncu maddesine göre aç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k ihale usulü ile ihale edilecektir.  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haleye ili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kin ayr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nt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bilgiler a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da yer almaktad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r: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160"/>
        <w:gridCol w:w="6186"/>
      </w:tblGrid>
      <w:tr w:rsidR="008F4051" w:rsidRPr="008F4051" w:rsidTr="008F4051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İ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hale Kay</w:t>
            </w:r>
            <w:r w:rsidRPr="008F4051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t Numaras</w:t>
            </w:r>
            <w:r w:rsidRPr="008F4051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2018/409711</w:t>
            </w:r>
          </w:p>
        </w:tc>
      </w:tr>
    </w:tbl>
    <w:p w:rsidR="008F4051" w:rsidRPr="008F4051" w:rsidRDefault="008F4051" w:rsidP="008F40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4"/>
        <w:gridCol w:w="151"/>
        <w:gridCol w:w="6017"/>
      </w:tblGrid>
      <w:tr w:rsidR="008F4051" w:rsidRPr="008F4051" w:rsidTr="008F4051">
        <w:trPr>
          <w:tblCellSpacing w:w="15" w:type="dxa"/>
        </w:trPr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B04935"/>
                <w:sz w:val="16"/>
                <w:lang w:eastAsia="tr-TR"/>
              </w:rPr>
              <w:t>1-</w:t>
            </w:r>
            <w:r w:rsidRPr="008F4051">
              <w:rPr>
                <w:rFonts w:ascii="Arial" w:eastAsia="Times New Roman" w:hAnsi="Arial" w:cs="Arial"/>
                <w:b/>
                <w:bCs/>
                <w:color w:val="B04935"/>
                <w:sz w:val="16"/>
                <w:lang w:eastAsia="tr-TR"/>
              </w:rPr>
              <w:t>İ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B04935"/>
                <w:sz w:val="16"/>
                <w:lang w:eastAsia="tr-TR"/>
              </w:rPr>
              <w:t>dareni</w:t>
            </w:r>
            <w:r w:rsidRPr="008F4051">
              <w:rPr>
                <w:rFonts w:ascii="Helvetica" w:eastAsia="Times New Roman" w:hAnsi="Helvetica" w:cs="Times New Roman"/>
                <w:b/>
                <w:bCs/>
                <w:color w:val="B04935"/>
                <w:sz w:val="16"/>
                <w:lang w:eastAsia="tr-TR"/>
              </w:rPr>
              <w:t>n</w:t>
            </w:r>
          </w:p>
        </w:tc>
      </w:tr>
      <w:tr w:rsidR="008F4051" w:rsidRPr="008F4051" w:rsidTr="008F4051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8F4051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proofErr w:type="spellStart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Serçeönü</w:t>
            </w:r>
            <w:proofErr w:type="spellEnd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 Mah. Mustafa Kemal Pasa Bul. No:15 38010 Kocasinan/KAYSER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</w:p>
        </w:tc>
      </w:tr>
      <w:tr w:rsidR="008F4051" w:rsidRPr="008F4051" w:rsidTr="008F4051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8F4051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Telefon ve faks numaras</w:t>
            </w:r>
            <w:r w:rsidRPr="008F4051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proofErr w:type="gramStart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3522071610</w:t>
            </w:r>
            <w:proofErr w:type="gramEnd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 - 3522228954</w:t>
            </w:r>
          </w:p>
        </w:tc>
      </w:tr>
      <w:tr w:rsidR="008F4051" w:rsidRPr="008F4051" w:rsidTr="008F4051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c)</w:t>
            </w:r>
            <w:r w:rsidRPr="008F4051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proofErr w:type="gramStart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ihale</w:t>
            </w:r>
            <w:proofErr w:type="gramEnd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@kayseri.bel.tr</w:t>
            </w:r>
          </w:p>
        </w:tc>
      </w:tr>
      <w:tr w:rsidR="008F4051" w:rsidRPr="008F4051" w:rsidTr="008F4051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ç)</w:t>
            </w:r>
            <w:r w:rsidRPr="008F4051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</w:t>
            </w:r>
            <w:r w:rsidRPr="008F4051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8F4051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hale doküman</w:t>
            </w:r>
            <w:r w:rsidRPr="008F4051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8F4051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</w:t>
            </w:r>
            <w:r w:rsidRPr="008F4051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8F4051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 görülebilece</w:t>
            </w:r>
            <w:r w:rsidRPr="008F4051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8F4051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i internet adresi (varsa</w:t>
            </w:r>
            <w:r w:rsidRPr="008F4051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https://ekap.kik.gov.tr/EKAP/</w:t>
            </w:r>
          </w:p>
        </w:tc>
      </w:tr>
    </w:tbl>
    <w:p w:rsidR="008F4051" w:rsidRPr="008F4051" w:rsidRDefault="008F4051" w:rsidP="008F4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b/>
          <w:bCs/>
          <w:color w:val="B04935"/>
          <w:sz w:val="16"/>
          <w:lang w:eastAsia="tr-TR"/>
        </w:rPr>
        <w:t>2-</w:t>
      </w:r>
      <w:r w:rsidRPr="008F4051">
        <w:rPr>
          <w:rFonts w:ascii="Arial" w:eastAsia="Times New Roman" w:hAnsi="Arial" w:cs="Arial"/>
          <w:b/>
          <w:bCs/>
          <w:color w:val="B04935"/>
          <w:sz w:val="16"/>
          <w:lang w:eastAsia="tr-TR"/>
        </w:rPr>
        <w:t>İ</w:t>
      </w:r>
      <w:r w:rsidRPr="008F4051">
        <w:rPr>
          <w:rFonts w:ascii="Helvetica" w:eastAsia="Times New Roman" w:hAnsi="Helvetica" w:cs="Helvetica"/>
          <w:b/>
          <w:bCs/>
          <w:color w:val="B04935"/>
          <w:sz w:val="16"/>
          <w:lang w:eastAsia="tr-TR"/>
        </w:rPr>
        <w:t>hale konusu mal</w:t>
      </w:r>
      <w:r w:rsidRPr="008F4051">
        <w:rPr>
          <w:rFonts w:ascii="Arial" w:eastAsia="Times New Roman" w:hAnsi="Arial" w:cs="Arial"/>
          <w:b/>
          <w:bCs/>
          <w:color w:val="B04935"/>
          <w:sz w:val="16"/>
          <w:lang w:eastAsia="tr-TR"/>
        </w:rPr>
        <w:t>ı</w:t>
      </w:r>
      <w:r w:rsidRPr="008F4051">
        <w:rPr>
          <w:rFonts w:ascii="Helvetica" w:eastAsia="Times New Roman" w:hAnsi="Helvetica" w:cs="Helvetica"/>
          <w:b/>
          <w:bCs/>
          <w:color w:val="B04935"/>
          <w:sz w:val="16"/>
          <w:lang w:eastAsia="tr-TR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151"/>
        <w:gridCol w:w="6195"/>
      </w:tblGrid>
      <w:tr w:rsidR="008F4051" w:rsidRPr="008F4051" w:rsidTr="008F4051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8F4051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Niteli</w:t>
            </w:r>
            <w:r w:rsidRPr="008F4051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8F4051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i, türü ve miktar</w:t>
            </w:r>
            <w:r w:rsidRPr="008F4051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12 Kalem Belediyemiz Araçlar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nda Kullan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lmak Üzere Muhtelif Ebat ve Özelliklerde Lastik ve Jant al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m i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i.</w:t>
            </w:r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br/>
            </w:r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Ayr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nt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bilgiye </w:t>
            </w:r>
            <w:proofErr w:type="spellStart"/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EKAP’ta</w:t>
            </w:r>
            <w:proofErr w:type="spellEnd"/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yer alan ihale doküman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içinde bulunan idari 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artnameden ula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şı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labilir</w:t>
            </w:r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.</w:t>
            </w:r>
          </w:p>
        </w:tc>
      </w:tr>
      <w:tr w:rsidR="008F4051" w:rsidRPr="008F4051" w:rsidTr="008F4051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8F4051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Teslim yeri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Kayseri Büyük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ehir Belediyesi</w:t>
            </w:r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 </w:t>
            </w:r>
            <w:proofErr w:type="spellStart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Makina</w:t>
            </w:r>
            <w:proofErr w:type="spellEnd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 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kmal Daire Ba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kanl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ığı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</w:t>
            </w:r>
            <w:proofErr w:type="spellStart"/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Karpuzatan</w:t>
            </w:r>
            <w:proofErr w:type="spellEnd"/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Atölyes</w:t>
            </w:r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i</w:t>
            </w:r>
          </w:p>
        </w:tc>
      </w:tr>
      <w:tr w:rsidR="008F4051" w:rsidRPr="008F4051" w:rsidTr="008F4051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c)</w:t>
            </w:r>
            <w:r w:rsidRPr="008F4051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hale konusu Lastikler ve Jantlar i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e ba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lama tarihinden itibaren 40 gün içerisinde teslim edilecektir</w:t>
            </w:r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.</w:t>
            </w:r>
          </w:p>
        </w:tc>
      </w:tr>
    </w:tbl>
    <w:p w:rsidR="008F4051" w:rsidRPr="008F4051" w:rsidRDefault="008F4051" w:rsidP="008F4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b/>
          <w:bCs/>
          <w:color w:val="B04935"/>
          <w:sz w:val="16"/>
          <w:lang w:eastAsia="tr-TR"/>
        </w:rPr>
        <w:t xml:space="preserve">3- </w:t>
      </w:r>
      <w:r w:rsidRPr="008F4051">
        <w:rPr>
          <w:rFonts w:ascii="Arial" w:eastAsia="Times New Roman" w:hAnsi="Arial" w:cs="Arial"/>
          <w:b/>
          <w:bCs/>
          <w:color w:val="B04935"/>
          <w:sz w:val="16"/>
          <w:lang w:eastAsia="tr-TR"/>
        </w:rPr>
        <w:t>İ</w:t>
      </w:r>
      <w:r w:rsidRPr="008F4051">
        <w:rPr>
          <w:rFonts w:ascii="Helvetica" w:eastAsia="Times New Roman" w:hAnsi="Helvetica" w:cs="Helvetica"/>
          <w:b/>
          <w:bCs/>
          <w:color w:val="B04935"/>
          <w:sz w:val="16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151"/>
        <w:gridCol w:w="6195"/>
      </w:tblGrid>
      <w:tr w:rsidR="008F4051" w:rsidRPr="008F4051" w:rsidTr="008F4051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8F4051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Yap</w:t>
            </w:r>
            <w:r w:rsidRPr="008F4051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8F4051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laca</w:t>
            </w:r>
            <w:r w:rsidRPr="008F4051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ğı</w:t>
            </w:r>
            <w:r w:rsidRPr="008F4051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ye</w:t>
            </w:r>
            <w:r w:rsidRPr="008F4051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Mustafa Kemal Pa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a Bulvar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No:15 Kocasinan / KAYSER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</w:p>
        </w:tc>
      </w:tr>
      <w:tr w:rsidR="008F4051" w:rsidRPr="008F4051" w:rsidTr="008F4051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8F4051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07.09.2018 - </w:t>
            </w:r>
            <w:proofErr w:type="gramStart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15:00</w:t>
            </w:r>
            <w:proofErr w:type="gramEnd"/>
          </w:p>
        </w:tc>
      </w:tr>
    </w:tbl>
    <w:p w:rsidR="008F4051" w:rsidRPr="008F4051" w:rsidRDefault="008F4051" w:rsidP="008F4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4. </w:t>
      </w:r>
      <w:r w:rsidRPr="008F4051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İ</w:t>
      </w:r>
      <w:r w:rsidRPr="008F4051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haleye kat</w:t>
      </w:r>
      <w:r w:rsidRPr="008F4051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labilme </w:t>
      </w:r>
      <w:r w:rsidRPr="008F4051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ş</w:t>
      </w:r>
      <w:r w:rsidRPr="008F4051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artlar</w:t>
      </w:r>
      <w:r w:rsidRPr="008F4051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 ve istenilen belgeler ile yeterlik de</w:t>
      </w:r>
      <w:r w:rsidRPr="008F4051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ğ</w:t>
      </w:r>
      <w:r w:rsidRPr="008F4051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erlendirmesinde uygulanacak kriterler: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proofErr w:type="gramStart"/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</w:t>
      </w:r>
      <w:proofErr w:type="gramEnd"/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.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haleye kat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lma 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artlar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ve istenilen belgeler: 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4.1.2.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Teklif vermeye yetkili oldu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unu gösteren imza beyannamesi veya imza sirküleri; 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4.1.2.1.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Gerçek ki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olmas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halinde, noter tasdikli imza beyannamesi, 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4.1.2.2.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Tüzel ki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olmas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halinde, ilgisine göre tüzel ki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ili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ortaklar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, üyeleri veya kurucular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ile tüzel ki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ili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yönetimindeki görevlileri belirten son durumu gösterir Ticaret Sicil Gazetesi, bu bilgilerin tamam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bir Ticaret Sicil Gazetesinde bulunmamas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 xml:space="preserve"> halinde, bu bilgilerin tümünü göstermek üzere ilgili Ticaret Sicil Gazeteleri veya bu hususlar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gösteren belgeler ile tüzel ki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ili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noter tasdikli imza sirküleri, 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4.1.3.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ekli ve içeri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i 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dari 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artnamede belirlenen teklif mektubu. 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4.1.4.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ekli ve içer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i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i 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dari 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artnamede belirlenen geçici teminat. 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4.1.5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konusu al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tamam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veya bir k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sm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alt yüklenicilere yapt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lamaz.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8F4051" w:rsidRPr="008F4051" w:rsidTr="008F4051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4.2. Ekonomik ve mali yeterli</w:t>
            </w:r>
            <w:r w:rsidRPr="008F4051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ğ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e ili</w:t>
            </w:r>
            <w:r w:rsidRPr="008F4051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kin belgeler ve bu belgelerin ta</w:t>
            </w:r>
            <w:r w:rsidRPr="008F4051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şı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mas</w:t>
            </w:r>
            <w:r w:rsidRPr="008F4051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gereken </w:t>
            </w:r>
            <w:proofErr w:type="gramStart"/>
            <w:r w:rsidRPr="008F4051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kriterler</w:t>
            </w:r>
            <w:proofErr w:type="gramEnd"/>
            <w:r w:rsidRPr="008F4051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</w:tr>
      <w:tr w:rsidR="008F4051" w:rsidRPr="008F4051" w:rsidTr="008F4051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8F4051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dare taraf</w:t>
            </w:r>
            <w:r w:rsidRPr="008F4051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8F4051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ndan ekonomik ve mali yeterli</w:t>
            </w:r>
            <w:r w:rsidRPr="008F4051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8F4051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e ili</w:t>
            </w:r>
            <w:r w:rsidRPr="008F4051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8F4051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kin </w:t>
            </w:r>
            <w:proofErr w:type="gramStart"/>
            <w:r w:rsidRPr="008F4051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kriter</w:t>
            </w:r>
            <w:proofErr w:type="gramEnd"/>
            <w:r w:rsidRPr="008F4051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belirtilmemi</w:t>
            </w:r>
            <w:r w:rsidRPr="008F4051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8F4051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tir</w:t>
            </w:r>
            <w:r w:rsidRPr="008F4051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.</w:t>
            </w:r>
          </w:p>
        </w:tc>
      </w:tr>
    </w:tbl>
    <w:p w:rsidR="008F4051" w:rsidRPr="008F4051" w:rsidRDefault="008F4051" w:rsidP="008F40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8F4051" w:rsidRPr="008F4051" w:rsidTr="008F4051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4.3. Mesleki ve Teknik yeterli</w:t>
            </w:r>
            <w:r w:rsidRPr="008F4051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ğ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e ili</w:t>
            </w:r>
            <w:r w:rsidRPr="008F4051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kin belgeler ve bu belgelerin ta</w:t>
            </w:r>
            <w:r w:rsidRPr="008F4051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şı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mas</w:t>
            </w:r>
            <w:r w:rsidRPr="008F4051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gereken </w:t>
            </w:r>
            <w:proofErr w:type="gramStart"/>
            <w:r w:rsidRPr="008F4051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kriterler</w:t>
            </w:r>
            <w:proofErr w:type="gramEnd"/>
            <w:r w:rsidRPr="008F4051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</w:tr>
      <w:tr w:rsidR="008F4051" w:rsidRPr="008F4051" w:rsidTr="008F4051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4.3.1.</w:t>
            </w:r>
          </w:p>
        </w:tc>
      </w:tr>
      <w:tr w:rsidR="008F4051" w:rsidRPr="008F4051" w:rsidTr="008F4051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4.3.1.1. Standarda ili</w:t>
            </w:r>
            <w:r w:rsidRPr="008F4051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kin belgeler</w:t>
            </w:r>
            <w:r w:rsidRPr="008F4051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</w:tr>
      <w:tr w:rsidR="008F4051" w:rsidRPr="008F4051" w:rsidTr="008F4051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8F4051" w:rsidRPr="008F4051" w:rsidRDefault="008F4051" w:rsidP="008F4051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Lastiklerle ilgili a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ş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a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ğı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daki belgelerden en az bir tanesini teklifleri ekinde sunmas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yeterli olacakt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r</w:t>
            </w:r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.</w:t>
            </w:r>
          </w:p>
          <w:p w:rsidR="008F4051" w:rsidRPr="008F4051" w:rsidRDefault="008F4051" w:rsidP="008F4051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TS-10121/TS ISO 4250  (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İ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n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ş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aat ve Kaz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Makinalar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proofErr w:type="spellEnd"/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/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İş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Makinalar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proofErr w:type="spellEnd"/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lastikleri için)</w:t>
            </w:r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,</w:t>
            </w:r>
          </w:p>
          <w:p w:rsidR="008F4051" w:rsidRPr="008F4051" w:rsidRDefault="008F4051" w:rsidP="008F4051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TS 11374 (Otomobil Lastikleri </w:t>
            </w:r>
            <w:r w:rsidRPr="008F4051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İ</w:t>
            </w:r>
            <w:r w:rsidRPr="008F4051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çin)</w:t>
            </w:r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,</w:t>
            </w:r>
          </w:p>
          <w:p w:rsidR="008F4051" w:rsidRPr="008F4051" w:rsidRDefault="008F4051" w:rsidP="008F4051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TS 11375 (Kamyon, Otobüs, Kamyonet, </w:t>
            </w:r>
            <w:proofErr w:type="spellStart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Minübüs</w:t>
            </w:r>
            <w:proofErr w:type="spellEnd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 lastikleri için),</w:t>
            </w:r>
          </w:p>
          <w:p w:rsidR="008F4051" w:rsidRPr="008F4051" w:rsidRDefault="008F4051" w:rsidP="008F4051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TRA (</w:t>
            </w:r>
            <w:proofErr w:type="spellStart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The</w:t>
            </w:r>
            <w:proofErr w:type="spellEnd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 Tire </w:t>
            </w:r>
            <w:proofErr w:type="spellStart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Rim</w:t>
            </w:r>
            <w:proofErr w:type="spellEnd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Assosation</w:t>
            </w:r>
            <w:proofErr w:type="spellEnd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), ETRTO (</w:t>
            </w:r>
            <w:proofErr w:type="spellStart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The</w:t>
            </w:r>
            <w:proofErr w:type="spellEnd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Europan</w:t>
            </w:r>
            <w:proofErr w:type="spellEnd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 Tire </w:t>
            </w:r>
            <w:proofErr w:type="spellStart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and</w:t>
            </w:r>
            <w:proofErr w:type="spellEnd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Rim</w:t>
            </w:r>
            <w:proofErr w:type="spellEnd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Techical</w:t>
            </w:r>
            <w:proofErr w:type="spellEnd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Organisation</w:t>
            </w:r>
            <w:proofErr w:type="spellEnd"/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),</w:t>
            </w:r>
          </w:p>
          <w:p w:rsidR="008F4051" w:rsidRPr="008F4051" w:rsidRDefault="008F4051" w:rsidP="008F4051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8F4051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ECE (Avrupa Ekonomik Komisyonu)</w:t>
            </w:r>
          </w:p>
        </w:tc>
      </w:tr>
    </w:tbl>
    <w:p w:rsidR="008F4051" w:rsidRPr="008F4051" w:rsidRDefault="008F4051" w:rsidP="008F4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5.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Ekonomik aç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dan en avantajl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teklif sadece fiyat esas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na göre belirl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enecektir. 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6.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Bu ihaleye sadece yerli istekliler kat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labilecek olup yerli mal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teklif eden yerli istekliye ihalenin tamam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nda </w:t>
      </w:r>
      <w:r w:rsidRPr="008F4051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% 15 (yüzde on be</w:t>
      </w:r>
      <w:r w:rsidRPr="008F4051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8F4051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)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oran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nda fiyat avantaj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uygulanacakt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r. 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7.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doküman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görülmesi ve sat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al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nmas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: 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proofErr w:type="gramStart"/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7.1</w:t>
      </w:r>
      <w:proofErr w:type="gramEnd"/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.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doküman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, idarenin adresinde görülebilir ve </w:t>
      </w:r>
      <w:r w:rsidRPr="008F4051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20 TRY (Türk Liras</w:t>
      </w:r>
      <w:r w:rsidRPr="008F4051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8F4051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)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kar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ığı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 </w:t>
      </w:r>
      <w:r w:rsidRPr="008F4051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Kayseri Büyük</w:t>
      </w:r>
      <w:r w:rsidRPr="008F4051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8F4051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ehir Belediyesi Destek Hizmetleri Dairesi Ba</w:t>
      </w:r>
      <w:r w:rsidRPr="008F4051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8F4051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kanl</w:t>
      </w:r>
      <w:r w:rsidRPr="008F4051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ığı</w:t>
      </w:r>
      <w:r w:rsidRPr="008F4051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2.kat 219 </w:t>
      </w:r>
      <w:proofErr w:type="spellStart"/>
      <w:r w:rsidRPr="008F4051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nolu</w:t>
      </w:r>
      <w:proofErr w:type="spellEnd"/>
      <w:r w:rsidRPr="008F4051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oda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adresinden sat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al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nabilir. 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7.2.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haleye teklif verecek olanlar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ihale doküman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sat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n almalar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veya EKAP üzerinden e-imza kullanarak indirmeleri zorunludur. 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8.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Teklifler, ihale tarih ve saatine kadar </w:t>
      </w:r>
      <w:r w:rsidRPr="008F4051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Kayseri Büyük</w:t>
      </w:r>
      <w:r w:rsidRPr="008F4051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8F4051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ehir Belediyesi Destek Hizmetleri Dairesi Ba</w:t>
      </w:r>
      <w:r w:rsidRPr="008F4051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8F4051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kanl</w:t>
      </w:r>
      <w:r w:rsidRPr="008F4051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ığı</w:t>
      </w:r>
      <w:r w:rsidRPr="008F4051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2.kat 219 </w:t>
      </w:r>
      <w:proofErr w:type="spellStart"/>
      <w:r w:rsidRPr="008F4051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nolu</w:t>
      </w:r>
      <w:proofErr w:type="spellEnd"/>
      <w:r w:rsidRPr="008F4051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oda 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adresine elden teslim edilebilece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gibi, ayn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adres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e iadeli taahhütlü posta vas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tas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yla da gönderilebilir. 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lastRenderedPageBreak/>
        <w:br/>
      </w:r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9.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stekliler tekliflerini, mal kalem-kalemleri için teklif birim fiyatlar üzerinden vereceklerdir. 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sonucu, üzerine ihale yap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lan istekliyle her bir mal kalemi miktar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ile bu mal kalemleri içi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n teklif edilen birim fiyatlar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çarp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sonucu bulunan toplam bedel üzerinden birim fiyat sözle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me imzalanacakt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r.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Bu ihalede, k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sm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teklif verilebilir. 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10.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8F4051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stekliler teklif ettikleri bedelin %3’ünden az olmamak üzere kendi belirleyecekleri tutarda geç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ici teminat vereceklerdir. 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11.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Verilen tekliflerin geçerlilik süresi, ihale tarihinden itibaren </w:t>
      </w:r>
      <w:r w:rsidRPr="008F4051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60 (altm</w:t>
      </w:r>
      <w:r w:rsidRPr="008F4051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ış</w:t>
      </w:r>
      <w:r w:rsidRPr="008F4051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)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takvim günüdür. 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12.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Konsorsiyum olarak ihaleye teklif verilemez. 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8F4051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13.Di</w:t>
      </w:r>
      <w:r w:rsidRPr="008F4051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ğ</w:t>
      </w:r>
      <w:r w:rsidRPr="008F4051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er hususlar:</w:t>
      </w:r>
    </w:p>
    <w:p w:rsidR="008F4051" w:rsidRPr="008F4051" w:rsidRDefault="008F4051" w:rsidP="008F4051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</w:pPr>
      <w:r w:rsidRPr="008F4051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İ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hale, Kanunun 38 inci maddesinde öngörülen aç</w:t>
      </w:r>
      <w:r w:rsidRPr="008F4051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klama isten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t>meksizin ekonomik aç</w:t>
      </w:r>
      <w:r w:rsidRPr="008F4051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dan en avantajl</w:t>
      </w:r>
      <w:r w:rsidRPr="008F4051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 xml:space="preserve"> teklif üzerinde b</w:t>
      </w:r>
      <w:r w:rsidRPr="008F4051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rak</w:t>
      </w:r>
      <w:r w:rsidRPr="008F4051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lacakt</w:t>
      </w:r>
      <w:r w:rsidRPr="008F4051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8F4051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r</w:t>
      </w:r>
      <w:r w:rsidRPr="008F4051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t>.</w:t>
      </w:r>
    </w:p>
    <w:p w:rsidR="00306C16" w:rsidRPr="00306C16" w:rsidRDefault="00306C16" w:rsidP="00306C16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Helvetica"/>
          <w:color w:val="585858"/>
          <w:sz w:val="20"/>
          <w:szCs w:val="16"/>
          <w:lang w:eastAsia="tr-TR"/>
        </w:rPr>
      </w:pPr>
    </w:p>
    <w:p w:rsidR="00DD6934" w:rsidRPr="00306C16" w:rsidRDefault="00DD6934" w:rsidP="00306C16"/>
    <w:sectPr w:rsidR="00DD6934" w:rsidRPr="00306C16" w:rsidSect="00DD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100B"/>
    <w:rsid w:val="000B2D68"/>
    <w:rsid w:val="001E01D2"/>
    <w:rsid w:val="002B6EE0"/>
    <w:rsid w:val="00306C16"/>
    <w:rsid w:val="0032100B"/>
    <w:rsid w:val="003E7FD0"/>
    <w:rsid w:val="005952D3"/>
    <w:rsid w:val="006C24A3"/>
    <w:rsid w:val="006E2132"/>
    <w:rsid w:val="0082547C"/>
    <w:rsid w:val="008F4051"/>
    <w:rsid w:val="00A5760B"/>
    <w:rsid w:val="00B616AA"/>
    <w:rsid w:val="00BD6303"/>
    <w:rsid w:val="00CF5548"/>
    <w:rsid w:val="00DD6934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32100B"/>
  </w:style>
  <w:style w:type="character" w:customStyle="1" w:styleId="ilanbaslik">
    <w:name w:val="ilanbaslik"/>
    <w:basedOn w:val="VarsaylanParagrafYazTipi"/>
    <w:rsid w:val="0032100B"/>
  </w:style>
  <w:style w:type="paragraph" w:styleId="NormalWeb">
    <w:name w:val="Normal (Web)"/>
    <w:basedOn w:val="Normal"/>
    <w:uiPriority w:val="99"/>
    <w:unhideWhenUsed/>
    <w:rsid w:val="0032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3954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Köroğlu</dc:creator>
  <cp:keywords/>
  <dc:description/>
  <cp:lastModifiedBy>Mustafa Köroğlu</cp:lastModifiedBy>
  <cp:revision>6</cp:revision>
  <cp:lastPrinted>2018-04-12T08:22:00Z</cp:lastPrinted>
  <dcterms:created xsi:type="dcterms:W3CDTF">2018-04-12T08:20:00Z</dcterms:created>
  <dcterms:modified xsi:type="dcterms:W3CDTF">2018-08-13T13:27:00Z</dcterms:modified>
</cp:coreProperties>
</file>